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8"/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7F5109" w:rsidRPr="00E16322" w:rsidTr="00BE47B4">
        <w:tc>
          <w:tcPr>
            <w:tcW w:w="4035" w:type="dxa"/>
            <w:hideMark/>
          </w:tcPr>
          <w:p w:rsidR="007F5109" w:rsidRPr="00E16322" w:rsidRDefault="007F5109" w:rsidP="00BE47B4">
            <w:pPr>
              <w:jc w:val="center"/>
            </w:pPr>
            <w:r w:rsidRPr="00E16322">
              <w:rPr>
                <w:sz w:val="26"/>
              </w:rPr>
              <w:t xml:space="preserve">CÔNG AN TỈNH HÀ NAM </w:t>
            </w:r>
          </w:p>
        </w:tc>
        <w:tc>
          <w:tcPr>
            <w:tcW w:w="5797" w:type="dxa"/>
            <w:hideMark/>
          </w:tcPr>
          <w:p w:rsidR="007F5109" w:rsidRPr="00E16322" w:rsidRDefault="007F5109" w:rsidP="00BE47B4">
            <w:pPr>
              <w:jc w:val="center"/>
              <w:rPr>
                <w:b/>
                <w:sz w:val="26"/>
                <w:szCs w:val="26"/>
              </w:rPr>
            </w:pPr>
            <w:r w:rsidRPr="00E16322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7F5109" w:rsidRPr="00E16322" w:rsidTr="00BE47B4">
        <w:tc>
          <w:tcPr>
            <w:tcW w:w="4035" w:type="dxa"/>
            <w:hideMark/>
          </w:tcPr>
          <w:p w:rsidR="007F5109" w:rsidRPr="00E16322" w:rsidRDefault="007F5109" w:rsidP="00BE47B4">
            <w:pPr>
              <w:jc w:val="center"/>
              <w:rPr>
                <w:b/>
                <w:sz w:val="26"/>
                <w:szCs w:val="26"/>
              </w:rPr>
            </w:pPr>
            <w:r w:rsidRPr="00E1632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D7D1A5A" wp14:editId="5368C4F0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1JHAIAADU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HzKZvkT+AgvR0lpLjdM9b5D1z3KExKLIUKqpGCHF+cB+ZQ&#10;eisJ20pvhJTReanQUOLFdDKNF5yWgoXDUOZsu6+kRUcSshN/QQYAeyiz+qBYBOs4Yevr3BMhL3Oo&#10;lyrgQSdA5zq7hOPbIl2s5+t5Psons/UoT+t69H5T5aPZJnua1u/qqqqz74FalhedYIyrwO4W1Cz/&#10;uyBcn8wlYveo3mVIHtFji0D29h9JRyuDe5cc7DU7b21QI7gK2YzF13cUwv/rOlb9fO2rH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AM3NSR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16322">
              <w:rPr>
                <w:b/>
                <w:sz w:val="26"/>
                <w:szCs w:val="26"/>
              </w:rPr>
              <w:t>CÔNG AN HUYỆN BÌNH LỤC</w:t>
            </w:r>
          </w:p>
          <w:p w:rsidR="007F5109" w:rsidRPr="00E16322" w:rsidRDefault="007F5109" w:rsidP="00BE47B4">
            <w:pPr>
              <w:jc w:val="center"/>
              <w:rPr>
                <w:b/>
                <w:sz w:val="26"/>
                <w:szCs w:val="26"/>
              </w:rPr>
            </w:pPr>
          </w:p>
          <w:p w:rsidR="007F5109" w:rsidRPr="00E16322" w:rsidRDefault="007F5109" w:rsidP="00BE47B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: </w:t>
            </w:r>
          </w:p>
        </w:tc>
        <w:tc>
          <w:tcPr>
            <w:tcW w:w="5797" w:type="dxa"/>
          </w:tcPr>
          <w:p w:rsidR="007F5109" w:rsidRPr="00E16322" w:rsidRDefault="007F5109" w:rsidP="00BE47B4">
            <w:pPr>
              <w:jc w:val="center"/>
              <w:rPr>
                <w:b/>
              </w:rPr>
            </w:pPr>
            <w:proofErr w:type="spellStart"/>
            <w:r w:rsidRPr="00E16322">
              <w:rPr>
                <w:b/>
              </w:rPr>
              <w:t>Độc</w:t>
            </w:r>
            <w:proofErr w:type="spellEnd"/>
            <w:r w:rsidRPr="00E16322">
              <w:rPr>
                <w:b/>
              </w:rPr>
              <w:t xml:space="preserve"> </w:t>
            </w:r>
            <w:proofErr w:type="spellStart"/>
            <w:r w:rsidRPr="00E16322">
              <w:rPr>
                <w:b/>
              </w:rPr>
              <w:t>lập</w:t>
            </w:r>
            <w:proofErr w:type="spellEnd"/>
            <w:r w:rsidRPr="00E16322">
              <w:rPr>
                <w:b/>
              </w:rPr>
              <w:t xml:space="preserve"> - </w:t>
            </w:r>
            <w:proofErr w:type="spellStart"/>
            <w:r w:rsidRPr="00E16322">
              <w:rPr>
                <w:b/>
              </w:rPr>
              <w:t>Tự</w:t>
            </w:r>
            <w:proofErr w:type="spellEnd"/>
            <w:r w:rsidRPr="00E16322">
              <w:rPr>
                <w:b/>
              </w:rPr>
              <w:t xml:space="preserve"> do - </w:t>
            </w:r>
            <w:proofErr w:type="spellStart"/>
            <w:r w:rsidRPr="00E16322">
              <w:rPr>
                <w:b/>
              </w:rPr>
              <w:t>Hạnh</w:t>
            </w:r>
            <w:proofErr w:type="spellEnd"/>
            <w:r w:rsidRPr="00E16322">
              <w:rPr>
                <w:b/>
              </w:rPr>
              <w:t xml:space="preserve"> </w:t>
            </w:r>
            <w:proofErr w:type="spellStart"/>
            <w:r w:rsidRPr="00E16322">
              <w:rPr>
                <w:b/>
              </w:rPr>
              <w:t>phúc</w:t>
            </w:r>
            <w:proofErr w:type="spellEnd"/>
          </w:p>
          <w:p w:rsidR="007F5109" w:rsidRPr="00E16322" w:rsidRDefault="007F5109" w:rsidP="00BE47B4">
            <w:pPr>
              <w:jc w:val="center"/>
              <w:rPr>
                <w:b/>
              </w:rPr>
            </w:pPr>
            <w:r w:rsidRPr="00E16322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55807A5" wp14:editId="4D2A4AB0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RgD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83RSQA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xnkYAx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7F5109" w:rsidRPr="00E16322" w:rsidRDefault="007F5109" w:rsidP="00BE47B4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>
              <w:rPr>
                <w:i/>
              </w:rPr>
              <w:t xml:space="preserve">         </w:t>
            </w:r>
            <w:r>
              <w:rPr>
                <w:i/>
              </w:rPr>
              <w:tab/>
            </w:r>
            <w:proofErr w:type="spellStart"/>
            <w:r>
              <w:rPr>
                <w:i/>
              </w:rPr>
              <w:t>Bình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Lục</w:t>
            </w:r>
            <w:proofErr w:type="spellEnd"/>
            <w:r>
              <w:rPr>
                <w:i/>
              </w:rPr>
              <w:t xml:space="preserve"> 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12</w:t>
            </w:r>
            <w:r w:rsidRPr="00E16322">
              <w:rPr>
                <w:i/>
              </w:rPr>
              <w:t xml:space="preserve">  </w:t>
            </w:r>
            <w:proofErr w:type="spellStart"/>
            <w:r w:rsidRPr="00E16322">
              <w:rPr>
                <w:i/>
              </w:rPr>
              <w:t>năm</w:t>
            </w:r>
            <w:proofErr w:type="spellEnd"/>
            <w:r w:rsidRPr="00E16322">
              <w:rPr>
                <w:i/>
              </w:rPr>
              <w:t xml:space="preserve"> 2021</w:t>
            </w:r>
          </w:p>
        </w:tc>
      </w:tr>
    </w:tbl>
    <w:p w:rsidR="007F5109" w:rsidRPr="00E16322" w:rsidRDefault="007F5109" w:rsidP="007F5109"/>
    <w:p w:rsidR="007F5109" w:rsidRPr="00E16322" w:rsidRDefault="007F5109" w:rsidP="007F5109">
      <w:pPr>
        <w:jc w:val="center"/>
        <w:rPr>
          <w:b/>
        </w:rPr>
      </w:pPr>
      <w:r w:rsidRPr="00E16322">
        <w:rPr>
          <w:b/>
        </w:rPr>
        <w:t xml:space="preserve">BÁO CÁO TÌNH HÌNH </w:t>
      </w:r>
      <w:r>
        <w:rPr>
          <w:b/>
        </w:rPr>
        <w:t>15 NGÀY CAO ĐIỂM TẤN CÔNG</w:t>
      </w:r>
    </w:p>
    <w:p w:rsidR="007F5109" w:rsidRPr="00E16322" w:rsidRDefault="007F5109" w:rsidP="007F5109">
      <w:pPr>
        <w:jc w:val="center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ngày</w:t>
      </w:r>
      <w:proofErr w:type="spellEnd"/>
      <w:r>
        <w:rPr>
          <w:b/>
        </w:rPr>
        <w:t xml:space="preserve"> </w:t>
      </w:r>
      <w:r>
        <w:rPr>
          <w:b/>
        </w:rPr>
        <w:t>15</w:t>
      </w:r>
      <w:r>
        <w:rPr>
          <w:b/>
        </w:rPr>
        <w:t xml:space="preserve">/12/2021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29/12</w:t>
      </w:r>
      <w:r w:rsidRPr="00E16322">
        <w:rPr>
          <w:b/>
        </w:rPr>
        <w:t>/2021)</w:t>
      </w:r>
    </w:p>
    <w:p w:rsidR="007F5109" w:rsidRPr="00F57A78" w:rsidRDefault="007F5109" w:rsidP="007F5109">
      <w:pPr>
        <w:pStyle w:val="ListParagraph"/>
        <w:numPr>
          <w:ilvl w:val="0"/>
          <w:numId w:val="2"/>
        </w:numPr>
        <w:tabs>
          <w:tab w:val="left" w:pos="1134"/>
        </w:tabs>
        <w:spacing w:line="312" w:lineRule="auto"/>
        <w:jc w:val="both"/>
        <w:rPr>
          <w:b/>
        </w:rPr>
      </w:pPr>
      <w:proofErr w:type="spellStart"/>
      <w:r w:rsidRPr="00F57A78">
        <w:rPr>
          <w:b/>
        </w:rPr>
        <w:t>Đánh</w:t>
      </w:r>
      <w:proofErr w:type="spellEnd"/>
      <w:r w:rsidRPr="00F57A78">
        <w:rPr>
          <w:b/>
        </w:rPr>
        <w:t xml:space="preserve"> </w:t>
      </w:r>
      <w:proofErr w:type="spellStart"/>
      <w:r w:rsidRPr="00F57A78">
        <w:rPr>
          <w:b/>
        </w:rPr>
        <w:t>giá</w:t>
      </w:r>
      <w:proofErr w:type="spellEnd"/>
      <w:r w:rsidRPr="00F57A78">
        <w:rPr>
          <w:b/>
        </w:rPr>
        <w:t xml:space="preserve"> </w:t>
      </w:r>
      <w:proofErr w:type="spellStart"/>
      <w:r w:rsidRPr="00F57A78">
        <w:rPr>
          <w:b/>
        </w:rPr>
        <w:t>kết</w:t>
      </w:r>
      <w:proofErr w:type="spellEnd"/>
      <w:r w:rsidRPr="00F57A78">
        <w:rPr>
          <w:b/>
        </w:rPr>
        <w:t xml:space="preserve"> </w:t>
      </w:r>
      <w:proofErr w:type="spellStart"/>
      <w:r w:rsidRPr="00F57A78">
        <w:rPr>
          <w:b/>
        </w:rPr>
        <w:t>quả</w:t>
      </w:r>
      <w:proofErr w:type="spellEnd"/>
      <w:r w:rsidRPr="00F57A78">
        <w:rPr>
          <w:b/>
        </w:rPr>
        <w:t xml:space="preserve"> </w:t>
      </w:r>
      <w:proofErr w:type="spellStart"/>
      <w:r w:rsidRPr="00F57A78">
        <w:rPr>
          <w:b/>
        </w:rPr>
        <w:t>các</w:t>
      </w:r>
      <w:proofErr w:type="spellEnd"/>
      <w:r w:rsidRPr="00F57A78">
        <w:rPr>
          <w:b/>
        </w:rPr>
        <w:t xml:space="preserve"> </w:t>
      </w:r>
      <w:proofErr w:type="spellStart"/>
      <w:r w:rsidRPr="00F57A78">
        <w:rPr>
          <w:b/>
        </w:rPr>
        <w:t>mặt</w:t>
      </w:r>
      <w:proofErr w:type="spellEnd"/>
      <w:r w:rsidRPr="00F57A78">
        <w:rPr>
          <w:b/>
        </w:rPr>
        <w:t xml:space="preserve"> </w:t>
      </w:r>
      <w:proofErr w:type="spellStart"/>
      <w:r w:rsidRPr="00F57A78">
        <w:rPr>
          <w:b/>
        </w:rPr>
        <w:t>công</w:t>
      </w:r>
      <w:proofErr w:type="spellEnd"/>
      <w:r w:rsidRPr="00F57A78">
        <w:rPr>
          <w:b/>
        </w:rPr>
        <w:t xml:space="preserve"> </w:t>
      </w:r>
      <w:proofErr w:type="spellStart"/>
      <w:r w:rsidRPr="00F57A78">
        <w:rPr>
          <w:b/>
        </w:rPr>
        <w:t>tác</w:t>
      </w:r>
      <w:proofErr w:type="spellEnd"/>
    </w:p>
    <w:p w:rsidR="007F5109" w:rsidRDefault="007F5109" w:rsidP="007F5109">
      <w:pPr>
        <w:pStyle w:val="ListParagraph"/>
        <w:numPr>
          <w:ilvl w:val="0"/>
          <w:numId w:val="3"/>
        </w:numPr>
        <w:tabs>
          <w:tab w:val="left" w:pos="1134"/>
        </w:tabs>
        <w:spacing w:line="312" w:lineRule="auto"/>
        <w:jc w:val="both"/>
        <w:rPr>
          <w:b/>
        </w:rPr>
      </w:pP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mưu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chỉ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đạo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hướng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dẫn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chức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hiện</w:t>
      </w:r>
      <w:proofErr w:type="spellEnd"/>
    </w:p>
    <w:p w:rsidR="007F5109" w:rsidRPr="00E133A4" w:rsidRDefault="007F5109" w:rsidP="007F5109">
      <w:pPr>
        <w:pStyle w:val="ListParagraph"/>
        <w:tabs>
          <w:tab w:val="left" w:pos="1134"/>
        </w:tabs>
        <w:spacing w:line="312" w:lineRule="auto"/>
        <w:ind w:left="0" w:firstLine="720"/>
        <w:jc w:val="both"/>
      </w:pPr>
      <w:r w:rsidRPr="00E133A4">
        <w:t xml:space="preserve">- </w:t>
      </w:r>
      <w:proofErr w:type="spellStart"/>
      <w:r w:rsidRPr="00E133A4">
        <w:t>Triển</w:t>
      </w:r>
      <w:proofErr w:type="spellEnd"/>
      <w:r w:rsidRPr="00E133A4">
        <w:t xml:space="preserve"> </w:t>
      </w:r>
      <w:proofErr w:type="spellStart"/>
      <w:r w:rsidRPr="00E133A4">
        <w:t>khai</w:t>
      </w:r>
      <w:proofErr w:type="spellEnd"/>
      <w:r w:rsidRPr="00E133A4">
        <w:t xml:space="preserve"> </w:t>
      </w:r>
      <w:proofErr w:type="spellStart"/>
      <w:r w:rsidRPr="00E133A4">
        <w:t>công</w:t>
      </w:r>
      <w:proofErr w:type="spellEnd"/>
      <w:r w:rsidRPr="00E133A4">
        <w:t xml:space="preserve"> </w:t>
      </w:r>
      <w:proofErr w:type="spellStart"/>
      <w:r w:rsidRPr="00E133A4">
        <w:t>văn</w:t>
      </w:r>
      <w:proofErr w:type="spellEnd"/>
      <w:r w:rsidRPr="00E133A4">
        <w:t xml:space="preserve"> </w:t>
      </w:r>
      <w:proofErr w:type="spellStart"/>
      <w:r w:rsidRPr="00E133A4">
        <w:t>số</w:t>
      </w:r>
      <w:proofErr w:type="spellEnd"/>
      <w:r w:rsidRPr="00E133A4">
        <w:t xml:space="preserve"> 398/KH-PC04, </w:t>
      </w:r>
      <w:proofErr w:type="spellStart"/>
      <w:r w:rsidRPr="00E133A4">
        <w:t>ngày</w:t>
      </w:r>
      <w:proofErr w:type="spellEnd"/>
      <w:r w:rsidRPr="00E133A4">
        <w:t xml:space="preserve"> 16/12/2021 </w:t>
      </w:r>
      <w:proofErr w:type="spellStart"/>
      <w:r w:rsidRPr="00E133A4">
        <w:t>Kế</w:t>
      </w:r>
      <w:proofErr w:type="spellEnd"/>
      <w:r w:rsidRPr="00E133A4">
        <w:t xml:space="preserve"> </w:t>
      </w:r>
      <w:proofErr w:type="spellStart"/>
      <w:r w:rsidRPr="00E133A4">
        <w:t>hoạch</w:t>
      </w:r>
      <w:proofErr w:type="spellEnd"/>
      <w:r w:rsidRPr="00E133A4">
        <w:t xml:space="preserve"> </w:t>
      </w:r>
      <w:proofErr w:type="spellStart"/>
      <w:r w:rsidRPr="00E133A4">
        <w:t>mở</w:t>
      </w:r>
      <w:proofErr w:type="spellEnd"/>
      <w:r w:rsidRPr="00E133A4">
        <w:t xml:space="preserve"> </w:t>
      </w:r>
      <w:proofErr w:type="spellStart"/>
      <w:r w:rsidRPr="00E133A4">
        <w:t>đợt</w:t>
      </w:r>
      <w:proofErr w:type="spellEnd"/>
      <w:r w:rsidRPr="00E133A4">
        <w:t xml:space="preserve"> </w:t>
      </w:r>
      <w:proofErr w:type="spellStart"/>
      <w:r w:rsidRPr="00E133A4">
        <w:t>cao</w:t>
      </w:r>
      <w:proofErr w:type="spellEnd"/>
      <w:r w:rsidRPr="00E133A4">
        <w:t xml:space="preserve"> </w:t>
      </w:r>
      <w:proofErr w:type="spellStart"/>
      <w:r w:rsidRPr="00E133A4">
        <w:t>điểm</w:t>
      </w:r>
      <w:proofErr w:type="spellEnd"/>
      <w:r w:rsidRPr="00E133A4">
        <w:t xml:space="preserve"> </w:t>
      </w:r>
      <w:proofErr w:type="spellStart"/>
      <w:r w:rsidRPr="00E133A4">
        <w:t>tấn</w:t>
      </w:r>
      <w:proofErr w:type="spellEnd"/>
      <w:r w:rsidRPr="00E133A4">
        <w:t xml:space="preserve"> </w:t>
      </w:r>
      <w:proofErr w:type="spellStart"/>
      <w:r w:rsidRPr="00E133A4">
        <w:t>công</w:t>
      </w:r>
      <w:proofErr w:type="spellEnd"/>
      <w:r w:rsidRPr="00E133A4">
        <w:t xml:space="preserve"> </w:t>
      </w:r>
      <w:proofErr w:type="spellStart"/>
      <w:r w:rsidRPr="00E133A4">
        <w:t>trấn</w:t>
      </w:r>
      <w:proofErr w:type="spellEnd"/>
      <w:r w:rsidRPr="00E133A4">
        <w:t xml:space="preserve"> </w:t>
      </w:r>
      <w:proofErr w:type="spellStart"/>
      <w:r w:rsidRPr="00E133A4">
        <w:t>áp</w:t>
      </w:r>
      <w:proofErr w:type="spellEnd"/>
      <w:r w:rsidRPr="00E133A4">
        <w:t xml:space="preserve"> </w:t>
      </w:r>
      <w:proofErr w:type="spellStart"/>
      <w:r w:rsidRPr="00E133A4">
        <w:t>tội</w:t>
      </w:r>
      <w:proofErr w:type="spellEnd"/>
      <w:r w:rsidRPr="00E133A4">
        <w:t xml:space="preserve"> </w:t>
      </w:r>
      <w:proofErr w:type="spellStart"/>
      <w:r w:rsidRPr="00E133A4">
        <w:t>phạm</w:t>
      </w:r>
      <w:proofErr w:type="spellEnd"/>
      <w:r w:rsidRPr="00E133A4">
        <w:t xml:space="preserve"> </w:t>
      </w:r>
      <w:proofErr w:type="spellStart"/>
      <w:r w:rsidRPr="00E133A4">
        <w:t>bảo</w:t>
      </w:r>
      <w:proofErr w:type="spellEnd"/>
      <w:r w:rsidRPr="00E133A4">
        <w:t xml:space="preserve"> </w:t>
      </w:r>
      <w:proofErr w:type="spellStart"/>
      <w:r w:rsidRPr="00E133A4">
        <w:t>đảm</w:t>
      </w:r>
      <w:proofErr w:type="spellEnd"/>
      <w:r w:rsidRPr="00E133A4">
        <w:t xml:space="preserve"> an </w:t>
      </w:r>
      <w:proofErr w:type="spellStart"/>
      <w:r w:rsidRPr="00E133A4">
        <w:t>ninh</w:t>
      </w:r>
      <w:proofErr w:type="spellEnd"/>
      <w:r w:rsidRPr="00E133A4">
        <w:t xml:space="preserve"> </w:t>
      </w:r>
      <w:proofErr w:type="spellStart"/>
      <w:r w:rsidRPr="00E133A4">
        <w:t>trật</w:t>
      </w:r>
      <w:proofErr w:type="spellEnd"/>
      <w:r w:rsidRPr="00E133A4">
        <w:t xml:space="preserve"> </w:t>
      </w:r>
      <w:proofErr w:type="spellStart"/>
      <w:r w:rsidRPr="00E133A4">
        <w:t>tự</w:t>
      </w:r>
      <w:proofErr w:type="spellEnd"/>
      <w:r w:rsidRPr="00E133A4">
        <w:t xml:space="preserve"> </w:t>
      </w:r>
      <w:proofErr w:type="spellStart"/>
      <w:r w:rsidRPr="00E133A4">
        <w:t>bảo</w:t>
      </w:r>
      <w:proofErr w:type="spellEnd"/>
      <w:r w:rsidRPr="00E133A4">
        <w:t xml:space="preserve"> </w:t>
      </w:r>
      <w:proofErr w:type="spellStart"/>
      <w:r w:rsidRPr="00E133A4">
        <w:t>vệ</w:t>
      </w:r>
      <w:proofErr w:type="spellEnd"/>
      <w:r w:rsidRPr="00E133A4">
        <w:t xml:space="preserve"> </w:t>
      </w:r>
      <w:proofErr w:type="spellStart"/>
      <w:r w:rsidRPr="00E133A4">
        <w:t>tuyệt</w:t>
      </w:r>
      <w:proofErr w:type="spellEnd"/>
      <w:r w:rsidRPr="00E133A4">
        <w:t xml:space="preserve"> </w:t>
      </w:r>
      <w:proofErr w:type="spellStart"/>
      <w:r w:rsidRPr="00E133A4">
        <w:t>đối</w:t>
      </w:r>
      <w:proofErr w:type="spellEnd"/>
      <w:r w:rsidRPr="00E133A4">
        <w:t xml:space="preserve"> an </w:t>
      </w:r>
      <w:proofErr w:type="spellStart"/>
      <w:r w:rsidRPr="00E133A4">
        <w:t>toàn</w:t>
      </w:r>
      <w:proofErr w:type="spellEnd"/>
      <w:r w:rsidRPr="00E133A4">
        <w:t xml:space="preserve"> </w:t>
      </w:r>
      <w:proofErr w:type="spellStart"/>
      <w:r w:rsidRPr="00E133A4">
        <w:t>Tết</w:t>
      </w:r>
      <w:proofErr w:type="spellEnd"/>
      <w:r w:rsidRPr="00E133A4">
        <w:t xml:space="preserve"> </w:t>
      </w:r>
      <w:proofErr w:type="spellStart"/>
      <w:r w:rsidRPr="00E133A4">
        <w:t>Nguyên</w:t>
      </w:r>
      <w:proofErr w:type="spellEnd"/>
      <w:r w:rsidRPr="00E133A4">
        <w:t xml:space="preserve"> </w:t>
      </w:r>
      <w:proofErr w:type="spellStart"/>
      <w:r w:rsidRPr="00E133A4">
        <w:t>đán</w:t>
      </w:r>
      <w:proofErr w:type="spellEnd"/>
      <w:r w:rsidRPr="00E133A4">
        <w:t xml:space="preserve"> </w:t>
      </w:r>
      <w:proofErr w:type="spellStart"/>
      <w:r w:rsidRPr="00E133A4">
        <w:t>Nhâm</w:t>
      </w:r>
      <w:proofErr w:type="spellEnd"/>
      <w:r w:rsidRPr="00E133A4">
        <w:t xml:space="preserve"> </w:t>
      </w:r>
      <w:proofErr w:type="spellStart"/>
      <w:r w:rsidRPr="00E133A4">
        <w:t>Dần</w:t>
      </w:r>
      <w:proofErr w:type="spellEnd"/>
      <w:r w:rsidRPr="00E133A4">
        <w:t xml:space="preserve"> 2022 </w:t>
      </w:r>
      <w:proofErr w:type="spellStart"/>
      <w:r w:rsidRPr="00E133A4">
        <w:t>và</w:t>
      </w:r>
      <w:proofErr w:type="spellEnd"/>
      <w:r w:rsidRPr="00E133A4">
        <w:t xml:space="preserve"> </w:t>
      </w:r>
      <w:proofErr w:type="spellStart"/>
      <w:r w:rsidRPr="00E133A4">
        <w:t>các</w:t>
      </w:r>
      <w:proofErr w:type="spellEnd"/>
      <w:r w:rsidRPr="00E133A4">
        <w:t xml:space="preserve"> </w:t>
      </w:r>
      <w:proofErr w:type="spellStart"/>
      <w:r w:rsidRPr="00E133A4">
        <w:t>sự</w:t>
      </w:r>
      <w:proofErr w:type="spellEnd"/>
      <w:r w:rsidRPr="00E133A4">
        <w:t xml:space="preserve"> </w:t>
      </w:r>
      <w:proofErr w:type="spellStart"/>
      <w:r w:rsidRPr="00E133A4">
        <w:t>kiện</w:t>
      </w:r>
      <w:proofErr w:type="spellEnd"/>
      <w:r w:rsidRPr="00E133A4">
        <w:t xml:space="preserve"> </w:t>
      </w:r>
      <w:proofErr w:type="spellStart"/>
      <w:r w:rsidRPr="00E133A4">
        <w:t>lớn</w:t>
      </w:r>
      <w:proofErr w:type="spellEnd"/>
      <w:r w:rsidRPr="00E133A4">
        <w:t xml:space="preserve"> </w:t>
      </w:r>
      <w:proofErr w:type="spellStart"/>
      <w:r w:rsidRPr="00E133A4">
        <w:t>của</w:t>
      </w:r>
      <w:proofErr w:type="spellEnd"/>
      <w:r w:rsidRPr="00E133A4">
        <w:t xml:space="preserve"> </w:t>
      </w:r>
      <w:proofErr w:type="spellStart"/>
      <w:r w:rsidRPr="00E133A4">
        <w:t>đất</w:t>
      </w:r>
      <w:proofErr w:type="spellEnd"/>
      <w:r w:rsidRPr="00E133A4">
        <w:t xml:space="preserve"> </w:t>
      </w:r>
      <w:proofErr w:type="spellStart"/>
      <w:r w:rsidRPr="00E133A4">
        <w:t>nước</w:t>
      </w:r>
      <w:proofErr w:type="spellEnd"/>
      <w:r w:rsidRPr="00E133A4">
        <w:t xml:space="preserve">, </w:t>
      </w:r>
      <w:proofErr w:type="spellStart"/>
      <w:r w:rsidRPr="00E133A4">
        <w:t>của</w:t>
      </w:r>
      <w:proofErr w:type="spellEnd"/>
      <w:r w:rsidRPr="00E133A4">
        <w:t xml:space="preserve"> </w:t>
      </w:r>
      <w:proofErr w:type="spellStart"/>
      <w:r w:rsidRPr="00E133A4">
        <w:t>tỉnh</w:t>
      </w:r>
      <w:proofErr w:type="spellEnd"/>
      <w:r w:rsidRPr="00E133A4">
        <w:t>.</w:t>
      </w:r>
    </w:p>
    <w:p w:rsidR="007F5109" w:rsidRPr="00E133A4" w:rsidRDefault="007F5109" w:rsidP="007F5109">
      <w:pPr>
        <w:pStyle w:val="ListParagraph"/>
        <w:tabs>
          <w:tab w:val="left" w:pos="1134"/>
        </w:tabs>
        <w:spacing w:line="312" w:lineRule="auto"/>
        <w:ind w:left="0" w:firstLine="720"/>
        <w:jc w:val="both"/>
      </w:pPr>
      <w:r w:rsidRPr="00E133A4">
        <w:t xml:space="preserve">- </w:t>
      </w:r>
      <w:proofErr w:type="spellStart"/>
      <w:r w:rsidRPr="00E133A4">
        <w:t>Phổ</w:t>
      </w:r>
      <w:proofErr w:type="spellEnd"/>
      <w:r w:rsidRPr="00E133A4">
        <w:t xml:space="preserve"> </w:t>
      </w:r>
      <w:proofErr w:type="spellStart"/>
      <w:r w:rsidRPr="00E133A4">
        <w:t>biến</w:t>
      </w:r>
      <w:proofErr w:type="spellEnd"/>
      <w:r w:rsidRPr="00E133A4">
        <w:t xml:space="preserve"> </w:t>
      </w:r>
      <w:proofErr w:type="spellStart"/>
      <w:r w:rsidRPr="00E133A4">
        <w:t>Nghị</w:t>
      </w:r>
      <w:proofErr w:type="spellEnd"/>
      <w:r w:rsidRPr="00E133A4">
        <w:t xml:space="preserve"> </w:t>
      </w:r>
      <w:proofErr w:type="spellStart"/>
      <w:r w:rsidRPr="00E133A4">
        <w:t>định</w:t>
      </w:r>
      <w:proofErr w:type="spellEnd"/>
      <w:r w:rsidRPr="00E133A4">
        <w:t xml:space="preserve"> </w:t>
      </w:r>
      <w:proofErr w:type="spellStart"/>
      <w:r w:rsidRPr="00E133A4">
        <w:t>số</w:t>
      </w:r>
      <w:proofErr w:type="spellEnd"/>
      <w:r w:rsidRPr="00E133A4">
        <w:t xml:space="preserve"> 105/2021/NĐ-CP </w:t>
      </w:r>
      <w:proofErr w:type="spellStart"/>
      <w:r w:rsidRPr="00E133A4">
        <w:t>quy</w:t>
      </w:r>
      <w:proofErr w:type="spellEnd"/>
      <w:r w:rsidRPr="00E133A4">
        <w:t xml:space="preserve"> </w:t>
      </w:r>
      <w:proofErr w:type="spellStart"/>
      <w:r w:rsidRPr="00E133A4">
        <w:t>định</w:t>
      </w:r>
      <w:proofErr w:type="spellEnd"/>
      <w:r w:rsidRPr="00E133A4">
        <w:t xml:space="preserve"> chi </w:t>
      </w:r>
      <w:proofErr w:type="spellStart"/>
      <w:r w:rsidRPr="00E133A4">
        <w:t>tiết</w:t>
      </w:r>
      <w:proofErr w:type="spellEnd"/>
      <w:r w:rsidRPr="00E133A4">
        <w:t xml:space="preserve"> </w:t>
      </w:r>
      <w:proofErr w:type="spellStart"/>
      <w:r w:rsidRPr="00E133A4">
        <w:t>và</w:t>
      </w:r>
      <w:proofErr w:type="spellEnd"/>
      <w:r w:rsidRPr="00E133A4">
        <w:t xml:space="preserve"> </w:t>
      </w:r>
      <w:proofErr w:type="spellStart"/>
      <w:r w:rsidRPr="00E133A4">
        <w:t>hướng</w:t>
      </w:r>
      <w:proofErr w:type="spellEnd"/>
      <w:r w:rsidRPr="00E133A4">
        <w:t xml:space="preserve"> </w:t>
      </w:r>
      <w:proofErr w:type="spellStart"/>
      <w:r w:rsidRPr="00E133A4">
        <w:t>dẫn</w:t>
      </w:r>
      <w:proofErr w:type="spellEnd"/>
      <w:r w:rsidRPr="00E133A4">
        <w:t xml:space="preserve"> </w:t>
      </w:r>
      <w:proofErr w:type="spellStart"/>
      <w:r w:rsidRPr="00E133A4">
        <w:t>thi</w:t>
      </w:r>
      <w:proofErr w:type="spellEnd"/>
      <w:r w:rsidRPr="00E133A4">
        <w:t xml:space="preserve"> </w:t>
      </w:r>
      <w:proofErr w:type="spellStart"/>
      <w:r w:rsidRPr="00E133A4">
        <w:t>hành</w:t>
      </w:r>
      <w:proofErr w:type="spellEnd"/>
      <w:r w:rsidRPr="00E133A4">
        <w:t xml:space="preserve"> </w:t>
      </w:r>
      <w:proofErr w:type="spellStart"/>
      <w:r w:rsidRPr="00E133A4">
        <w:t>một</w:t>
      </w:r>
      <w:proofErr w:type="spellEnd"/>
      <w:r w:rsidRPr="00E133A4">
        <w:t xml:space="preserve"> </w:t>
      </w:r>
      <w:proofErr w:type="spellStart"/>
      <w:r w:rsidRPr="00E133A4">
        <w:t>số</w:t>
      </w:r>
      <w:proofErr w:type="spellEnd"/>
      <w:r w:rsidRPr="00E133A4">
        <w:t xml:space="preserve"> </w:t>
      </w:r>
      <w:proofErr w:type="spellStart"/>
      <w:r w:rsidRPr="00E133A4">
        <w:t>điều</w:t>
      </w:r>
      <w:proofErr w:type="spellEnd"/>
      <w:r w:rsidRPr="00E133A4">
        <w:t xml:space="preserve"> </w:t>
      </w:r>
      <w:proofErr w:type="spellStart"/>
      <w:r w:rsidRPr="00E133A4">
        <w:t>của</w:t>
      </w:r>
      <w:proofErr w:type="spellEnd"/>
      <w:r w:rsidRPr="00E133A4">
        <w:t xml:space="preserve"> </w:t>
      </w:r>
      <w:proofErr w:type="spellStart"/>
      <w:r w:rsidRPr="00E133A4">
        <w:t>Luật</w:t>
      </w:r>
      <w:proofErr w:type="spellEnd"/>
      <w:r w:rsidRPr="00E133A4">
        <w:t xml:space="preserve"> </w:t>
      </w:r>
      <w:proofErr w:type="spellStart"/>
      <w:r w:rsidRPr="00E133A4">
        <w:t>phòng</w:t>
      </w:r>
      <w:proofErr w:type="spellEnd"/>
      <w:r w:rsidRPr="00E133A4">
        <w:t xml:space="preserve">, </w:t>
      </w:r>
      <w:proofErr w:type="spellStart"/>
      <w:r w:rsidRPr="00E133A4">
        <w:t>chống</w:t>
      </w:r>
      <w:proofErr w:type="spellEnd"/>
      <w:r w:rsidRPr="00E133A4">
        <w:t xml:space="preserve"> ma </w:t>
      </w:r>
      <w:proofErr w:type="spellStart"/>
      <w:r w:rsidRPr="00E133A4">
        <w:t>túy</w:t>
      </w:r>
      <w:proofErr w:type="spellEnd"/>
      <w:r w:rsidRPr="00E133A4">
        <w:t>.</w:t>
      </w:r>
    </w:p>
    <w:p w:rsidR="007F5109" w:rsidRDefault="007F5109" w:rsidP="007F5109">
      <w:pPr>
        <w:pStyle w:val="ListParagraph"/>
        <w:numPr>
          <w:ilvl w:val="0"/>
          <w:numId w:val="3"/>
        </w:numPr>
        <w:tabs>
          <w:tab w:val="left" w:pos="1134"/>
        </w:tabs>
        <w:spacing w:line="312" w:lineRule="auto"/>
        <w:jc w:val="both"/>
        <w:rPr>
          <w:b/>
        </w:rPr>
      </w:pPr>
      <w:proofErr w:type="spellStart"/>
      <w:r w:rsidRPr="00E133A4">
        <w:t>Công</w:t>
      </w:r>
      <w:proofErr w:type="spellEnd"/>
      <w:r w:rsidRPr="00E133A4">
        <w:t xml:space="preserve"> </w:t>
      </w:r>
      <w:proofErr w:type="spellStart"/>
      <w:r w:rsidRPr="00E133A4">
        <w:t>tác</w:t>
      </w:r>
      <w:proofErr w:type="spellEnd"/>
      <w:r w:rsidRPr="00E133A4">
        <w:t xml:space="preserve"> </w:t>
      </w:r>
      <w:proofErr w:type="spellStart"/>
      <w:r w:rsidRPr="00E133A4">
        <w:t>nghiệp</w:t>
      </w:r>
      <w:proofErr w:type="spellEnd"/>
      <w:r w:rsidRPr="00E133A4">
        <w:t xml:space="preserve"> </w:t>
      </w:r>
      <w:proofErr w:type="spellStart"/>
      <w:r w:rsidRPr="00E133A4">
        <w:t>vụ</w:t>
      </w:r>
      <w:proofErr w:type="spellEnd"/>
      <w:r w:rsidRPr="00E133A4">
        <w:t xml:space="preserve"> </w:t>
      </w:r>
      <w:proofErr w:type="spellStart"/>
      <w:r w:rsidRPr="00E133A4">
        <w:t>cơ</w:t>
      </w:r>
      <w:proofErr w:type="spellEnd"/>
      <w:r w:rsidRPr="00E133A4">
        <w:t xml:space="preserve"> </w:t>
      </w:r>
      <w:proofErr w:type="spellStart"/>
      <w:r w:rsidRPr="00E133A4">
        <w:t>bản</w:t>
      </w:r>
      <w:proofErr w:type="spellEnd"/>
      <w:r w:rsidRPr="00E133A4">
        <w:t xml:space="preserve"> </w:t>
      </w:r>
      <w:proofErr w:type="spellStart"/>
      <w:r w:rsidRPr="00E133A4">
        <w:t>và</w:t>
      </w:r>
      <w:proofErr w:type="spellEnd"/>
      <w:r w:rsidRPr="00E133A4">
        <w:t xml:space="preserve"> </w:t>
      </w:r>
      <w:proofErr w:type="spellStart"/>
      <w:r w:rsidRPr="00E133A4">
        <w:t>truy</w:t>
      </w:r>
      <w:proofErr w:type="spellEnd"/>
      <w:r w:rsidRPr="00E133A4">
        <w:t xml:space="preserve"> </w:t>
      </w:r>
      <w:proofErr w:type="spellStart"/>
      <w:r w:rsidRPr="00E133A4">
        <w:t>nã</w:t>
      </w:r>
      <w:proofErr w:type="spellEnd"/>
      <w:r w:rsidRPr="00E133A4">
        <w:t xml:space="preserve">, </w:t>
      </w:r>
      <w:proofErr w:type="spellStart"/>
      <w:r w:rsidRPr="00E133A4">
        <w:t>truy</w:t>
      </w:r>
      <w:proofErr w:type="spellEnd"/>
      <w:r w:rsidRPr="00E133A4">
        <w:t xml:space="preserve"> </w:t>
      </w:r>
      <w:proofErr w:type="spellStart"/>
      <w:r w:rsidRPr="00E133A4">
        <w:t>tìm</w:t>
      </w:r>
      <w:proofErr w:type="spellEnd"/>
      <w:r w:rsidRPr="00E133A4">
        <w:t>:</w:t>
      </w:r>
      <w:r>
        <w:rPr>
          <w:b/>
        </w:rPr>
        <w:t xml:space="preserve"> 01 </w:t>
      </w:r>
      <w:proofErr w:type="spellStart"/>
      <w:r>
        <w:rPr>
          <w:b/>
        </w:rPr>
        <w:t>hiềm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nghi</w:t>
      </w:r>
      <w:proofErr w:type="spellEnd"/>
      <w:r>
        <w:rPr>
          <w:b/>
        </w:rPr>
        <w:t>.</w:t>
      </w:r>
    </w:p>
    <w:p w:rsidR="007F5109" w:rsidRDefault="007F5109" w:rsidP="007F5109">
      <w:pPr>
        <w:pStyle w:val="ListParagraph"/>
        <w:numPr>
          <w:ilvl w:val="0"/>
          <w:numId w:val="3"/>
        </w:numPr>
        <w:tabs>
          <w:tab w:val="left" w:pos="1134"/>
        </w:tabs>
        <w:spacing w:line="312" w:lineRule="auto"/>
        <w:ind w:left="0" w:firstLine="720"/>
        <w:jc w:val="both"/>
        <w:rPr>
          <w:b/>
        </w:rPr>
      </w:pP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hiện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bắt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giữ</w:t>
      </w:r>
      <w:proofErr w:type="spellEnd"/>
      <w:r>
        <w:rPr>
          <w:b/>
        </w:rPr>
        <w:t>:</w:t>
      </w:r>
    </w:p>
    <w:p w:rsidR="007F5109" w:rsidRDefault="007F5109" w:rsidP="007F5109">
      <w:pPr>
        <w:pStyle w:val="ListParagraph"/>
        <w:tabs>
          <w:tab w:val="left" w:pos="1134"/>
          <w:tab w:val="left" w:pos="4320"/>
        </w:tabs>
        <w:spacing w:line="312" w:lineRule="auto"/>
        <w:ind w:left="0" w:right="45" w:firstLine="720"/>
        <w:jc w:val="both"/>
      </w:pPr>
      <w:r w:rsidRPr="00E864AF">
        <w:rPr>
          <w:b/>
        </w:rPr>
        <w:t xml:space="preserve">-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15</w:t>
      </w:r>
      <w:r>
        <w:t xml:space="preserve">/12/2021 </w:t>
      </w:r>
      <w:proofErr w:type="spellStart"/>
      <w:r>
        <w:t>đến</w:t>
      </w:r>
      <w:proofErr w:type="spellEnd"/>
      <w:r>
        <w:t xml:space="preserve"> 29</w:t>
      </w:r>
      <w:r>
        <w:t xml:space="preserve">/12/2021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05</w:t>
      </w:r>
      <w:r w:rsidRPr="003F4014">
        <w:t xml:space="preserve"> </w:t>
      </w:r>
      <w:proofErr w:type="spellStart"/>
      <w:r w:rsidRPr="003F4014">
        <w:t>vụ</w:t>
      </w:r>
      <w:proofErr w:type="spellEnd"/>
      <w:r>
        <w:t xml:space="preserve"> (</w:t>
      </w:r>
      <w:proofErr w:type="spellStart"/>
      <w:r w:rsidRPr="003F4014">
        <w:t>trong</w:t>
      </w:r>
      <w:proofErr w:type="spellEnd"/>
      <w:r w:rsidRPr="003F4014">
        <w:t xml:space="preserve"> </w:t>
      </w:r>
      <w:proofErr w:type="spellStart"/>
      <w:r w:rsidRPr="003F4014">
        <w:t>đó</w:t>
      </w:r>
      <w:proofErr w:type="spellEnd"/>
      <w:r w:rsidRPr="003F4014">
        <w:t xml:space="preserve">: </w:t>
      </w:r>
    </w:p>
    <w:p w:rsidR="007F5109" w:rsidRPr="003F4014" w:rsidRDefault="007F5109" w:rsidP="007F5109">
      <w:pPr>
        <w:pStyle w:val="ListParagraph"/>
        <w:tabs>
          <w:tab w:val="left" w:pos="1134"/>
          <w:tab w:val="left" w:pos="4320"/>
        </w:tabs>
        <w:spacing w:line="312" w:lineRule="auto"/>
        <w:ind w:left="0" w:right="45" w:firstLine="720"/>
        <w:jc w:val="both"/>
      </w:pPr>
      <w:proofErr w:type="spellStart"/>
      <w:r>
        <w:t>Khởi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05 </w:t>
      </w:r>
      <w:proofErr w:type="spellStart"/>
      <w:r>
        <w:t>vụ</w:t>
      </w:r>
      <w:proofErr w:type="spellEnd"/>
      <w:r>
        <w:t xml:space="preserve"> = 05 </w:t>
      </w:r>
      <w:proofErr w:type="spellStart"/>
      <w:r>
        <w:t>bị</w:t>
      </w:r>
      <w:proofErr w:type="spellEnd"/>
      <w:r>
        <w:t xml:space="preserve"> can.</w:t>
      </w:r>
    </w:p>
    <w:p w:rsidR="007F5109" w:rsidRDefault="007F5109" w:rsidP="007F5109">
      <w:pPr>
        <w:pStyle w:val="ListParagraph"/>
        <w:tabs>
          <w:tab w:val="left" w:pos="1134"/>
          <w:tab w:val="left" w:pos="4320"/>
        </w:tabs>
        <w:spacing w:line="312" w:lineRule="auto"/>
        <w:ind w:left="0" w:right="45" w:firstLine="720"/>
        <w:jc w:val="both"/>
      </w:pPr>
      <w:r w:rsidRPr="00983D5D">
        <w:t xml:space="preserve">+ </w:t>
      </w:r>
      <w:proofErr w:type="spellStart"/>
      <w:r w:rsidRPr="00983D5D">
        <w:t>Số</w:t>
      </w:r>
      <w:proofErr w:type="spellEnd"/>
      <w:r w:rsidRPr="00983D5D">
        <w:t xml:space="preserve"> </w:t>
      </w:r>
      <w:proofErr w:type="spellStart"/>
      <w:r w:rsidRPr="00983D5D">
        <w:t>lượng</w:t>
      </w:r>
      <w:proofErr w:type="spellEnd"/>
      <w:r w:rsidRPr="00983D5D">
        <w:t xml:space="preserve"> ma </w:t>
      </w:r>
      <w:proofErr w:type="spellStart"/>
      <w:r w:rsidRPr="00983D5D">
        <w:t>túy</w:t>
      </w:r>
      <w:proofErr w:type="spellEnd"/>
      <w:r w:rsidRPr="00983D5D">
        <w:t xml:space="preserve"> </w:t>
      </w:r>
      <w:proofErr w:type="spellStart"/>
      <w:r w:rsidRPr="00983D5D">
        <w:t>thu</w:t>
      </w:r>
      <w:proofErr w:type="spellEnd"/>
      <w:r w:rsidRPr="00983D5D">
        <w:t xml:space="preserve"> </w:t>
      </w:r>
      <w:proofErr w:type="spellStart"/>
      <w:r w:rsidRPr="00983D5D">
        <w:t>giữ</w:t>
      </w:r>
      <w:proofErr w:type="spellEnd"/>
      <w:r w:rsidRPr="00983D5D">
        <w:t xml:space="preserve">: </w:t>
      </w:r>
      <w:r>
        <w:t>0,681</w:t>
      </w:r>
      <w:r w:rsidRPr="00983D5D">
        <w:t xml:space="preserve">g </w:t>
      </w:r>
      <w:proofErr w:type="spellStart"/>
      <w:r w:rsidRPr="00983D5D">
        <w:t>hêrôin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2,69g MDMA</w:t>
      </w:r>
      <w:bookmarkStart w:id="0" w:name="_GoBack"/>
      <w:bookmarkEnd w:id="0"/>
      <w:r w:rsidRPr="00983D5D">
        <w:t>;</w:t>
      </w:r>
    </w:p>
    <w:p w:rsidR="007F5109" w:rsidRPr="003F4014" w:rsidRDefault="007F5109" w:rsidP="007F5109">
      <w:pPr>
        <w:pStyle w:val="ListParagraph"/>
        <w:tabs>
          <w:tab w:val="left" w:pos="1134"/>
          <w:tab w:val="left" w:pos="4320"/>
        </w:tabs>
        <w:spacing w:line="312" w:lineRule="auto"/>
        <w:ind w:left="0" w:right="45" w:firstLine="720"/>
        <w:jc w:val="both"/>
      </w:pPr>
      <w:r w:rsidRPr="003F4014">
        <w:t xml:space="preserve">- </w:t>
      </w:r>
      <w:proofErr w:type="spellStart"/>
      <w:r w:rsidRPr="003F4014">
        <w:t>Công</w:t>
      </w:r>
      <w:proofErr w:type="spellEnd"/>
      <w:r w:rsidRPr="003F4014">
        <w:t xml:space="preserve"> </w:t>
      </w:r>
      <w:proofErr w:type="spellStart"/>
      <w:r w:rsidRPr="003F4014">
        <w:t>tác</w:t>
      </w:r>
      <w:proofErr w:type="spellEnd"/>
      <w:r w:rsidRPr="003F4014">
        <w:t xml:space="preserve"> </w:t>
      </w:r>
      <w:proofErr w:type="spellStart"/>
      <w:r w:rsidRPr="003F4014">
        <w:t>bắt</w:t>
      </w:r>
      <w:proofErr w:type="spellEnd"/>
      <w:r w:rsidRPr="003F4014">
        <w:t xml:space="preserve"> </w:t>
      </w:r>
      <w:proofErr w:type="spellStart"/>
      <w:r w:rsidRPr="003F4014">
        <w:t>đối</w:t>
      </w:r>
      <w:proofErr w:type="spellEnd"/>
      <w:r w:rsidRPr="003F4014">
        <w:t xml:space="preserve"> </w:t>
      </w:r>
      <w:proofErr w:type="spellStart"/>
      <w:r w:rsidRPr="003F4014">
        <w:t>tượng</w:t>
      </w:r>
      <w:proofErr w:type="spellEnd"/>
      <w:r w:rsidRPr="003F4014">
        <w:t xml:space="preserve"> </w:t>
      </w:r>
      <w:proofErr w:type="spellStart"/>
      <w:r w:rsidRPr="003F4014">
        <w:t>truy</w:t>
      </w:r>
      <w:proofErr w:type="spellEnd"/>
      <w:r w:rsidRPr="003F4014">
        <w:t xml:space="preserve"> </w:t>
      </w:r>
      <w:proofErr w:type="spellStart"/>
      <w:r w:rsidRPr="003F4014">
        <w:t>nã</w:t>
      </w:r>
      <w:proofErr w:type="spellEnd"/>
      <w:r w:rsidRPr="003F4014">
        <w:t xml:space="preserve"> </w:t>
      </w:r>
      <w:proofErr w:type="spellStart"/>
      <w:r w:rsidRPr="003F4014">
        <w:t>về</w:t>
      </w:r>
      <w:proofErr w:type="spellEnd"/>
      <w:r w:rsidRPr="003F4014">
        <w:t xml:space="preserve"> ma </w:t>
      </w:r>
      <w:proofErr w:type="spellStart"/>
      <w:r w:rsidRPr="003F4014">
        <w:t>túy</w:t>
      </w:r>
      <w:proofErr w:type="spellEnd"/>
      <w:r w:rsidRPr="003F4014">
        <w:t xml:space="preserve">: </w:t>
      </w:r>
      <w:proofErr w:type="spellStart"/>
      <w:r w:rsidRPr="003F4014">
        <w:t>không</w:t>
      </w:r>
      <w:proofErr w:type="spellEnd"/>
    </w:p>
    <w:p w:rsidR="007F5109" w:rsidRDefault="007F5109" w:rsidP="007F5109">
      <w:pPr>
        <w:pStyle w:val="ListParagraph"/>
        <w:tabs>
          <w:tab w:val="left" w:pos="1134"/>
          <w:tab w:val="left" w:pos="4320"/>
        </w:tabs>
        <w:spacing w:line="312" w:lineRule="auto"/>
        <w:ind w:left="0" w:right="45" w:firstLine="720"/>
        <w:jc w:val="both"/>
      </w:pPr>
      <w:r w:rsidRPr="003F4014">
        <w:t xml:space="preserve">- </w:t>
      </w:r>
      <w:proofErr w:type="spellStart"/>
      <w:r w:rsidRPr="003F4014">
        <w:t>Công</w:t>
      </w:r>
      <w:proofErr w:type="spellEnd"/>
      <w:r w:rsidRPr="003F4014">
        <w:t xml:space="preserve"> </w:t>
      </w:r>
      <w:proofErr w:type="spellStart"/>
      <w:r w:rsidRPr="003F4014">
        <w:t>tác</w:t>
      </w:r>
      <w:proofErr w:type="spellEnd"/>
      <w:r w:rsidRPr="003F4014">
        <w:t xml:space="preserve"> </w:t>
      </w:r>
      <w:proofErr w:type="spellStart"/>
      <w:r w:rsidRPr="003F4014">
        <w:t>phát</w:t>
      </w:r>
      <w:proofErr w:type="spellEnd"/>
      <w:r w:rsidRPr="003F4014">
        <w:t xml:space="preserve"> </w:t>
      </w:r>
      <w:proofErr w:type="spellStart"/>
      <w:r w:rsidRPr="003F4014">
        <w:t>hiện</w:t>
      </w:r>
      <w:proofErr w:type="spellEnd"/>
      <w:r w:rsidRPr="003F4014">
        <w:t xml:space="preserve">, </w:t>
      </w:r>
      <w:proofErr w:type="spellStart"/>
      <w:r w:rsidRPr="003F4014">
        <w:t>xóa</w:t>
      </w:r>
      <w:proofErr w:type="spellEnd"/>
      <w:r w:rsidRPr="003F4014">
        <w:t xml:space="preserve"> </w:t>
      </w:r>
      <w:proofErr w:type="spellStart"/>
      <w:r w:rsidRPr="003F4014">
        <w:t>bỏ</w:t>
      </w:r>
      <w:proofErr w:type="spellEnd"/>
      <w:r w:rsidRPr="003F4014">
        <w:t xml:space="preserve"> </w:t>
      </w:r>
      <w:proofErr w:type="spellStart"/>
      <w:r w:rsidRPr="003F4014">
        <w:t>cây</w:t>
      </w:r>
      <w:proofErr w:type="spellEnd"/>
      <w:r w:rsidRPr="003F4014">
        <w:t xml:space="preserve"> </w:t>
      </w:r>
      <w:proofErr w:type="spellStart"/>
      <w:r w:rsidRPr="003F4014">
        <w:t>có</w:t>
      </w:r>
      <w:proofErr w:type="spellEnd"/>
      <w:r w:rsidRPr="003F4014">
        <w:t xml:space="preserve"> </w:t>
      </w:r>
      <w:proofErr w:type="spellStart"/>
      <w:r w:rsidRPr="003F4014">
        <w:t>chứa</w:t>
      </w:r>
      <w:proofErr w:type="spellEnd"/>
      <w:r w:rsidRPr="003F4014">
        <w:t xml:space="preserve"> </w:t>
      </w:r>
      <w:proofErr w:type="spellStart"/>
      <w:r w:rsidRPr="003F4014">
        <w:t>chất</w:t>
      </w:r>
      <w:proofErr w:type="spellEnd"/>
      <w:r w:rsidRPr="003F4014">
        <w:t xml:space="preserve"> ma </w:t>
      </w:r>
      <w:proofErr w:type="spellStart"/>
      <w:r w:rsidRPr="003F4014">
        <w:t>túy</w:t>
      </w:r>
      <w:proofErr w:type="spellEnd"/>
      <w:r w:rsidRPr="003F4014">
        <w:t xml:space="preserve">: </w:t>
      </w:r>
      <w:proofErr w:type="spellStart"/>
      <w:r w:rsidRPr="003F4014">
        <w:t>không</w:t>
      </w:r>
      <w:proofErr w:type="spellEnd"/>
    </w:p>
    <w:p w:rsidR="007F5109" w:rsidRPr="00E864AF" w:rsidRDefault="007F5109" w:rsidP="007F5109">
      <w:pPr>
        <w:pStyle w:val="ListParagraph"/>
        <w:tabs>
          <w:tab w:val="left" w:pos="1134"/>
          <w:tab w:val="left" w:pos="4320"/>
        </w:tabs>
        <w:spacing w:line="312" w:lineRule="auto"/>
        <w:ind w:left="0" w:right="45" w:firstLine="720"/>
        <w:jc w:val="both"/>
      </w:pPr>
      <w:r>
        <w:t xml:space="preserve">-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proofErr w:type="gramStart"/>
      <w:r>
        <w:t>sơ</w:t>
      </w:r>
      <w:proofErr w:type="spellEnd"/>
      <w:proofErr w:type="gram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phường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trấn</w:t>
      </w:r>
      <w:proofErr w:type="spellEnd"/>
      <w:r>
        <w:t>: 06</w:t>
      </w:r>
    </w:p>
    <w:p w:rsidR="007F5109" w:rsidRDefault="007F5109" w:rsidP="007F5109">
      <w:pPr>
        <w:pStyle w:val="ListParagraph"/>
        <w:numPr>
          <w:ilvl w:val="0"/>
          <w:numId w:val="3"/>
        </w:numPr>
        <w:tabs>
          <w:tab w:val="left" w:pos="1134"/>
        </w:tabs>
        <w:spacing w:line="312" w:lineRule="auto"/>
        <w:ind w:left="0" w:firstLine="720"/>
        <w:jc w:val="both"/>
        <w:rPr>
          <w:b/>
        </w:rPr>
      </w:pP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giải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quyết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phức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về</w:t>
      </w:r>
      <w:proofErr w:type="spellEnd"/>
      <w:r>
        <w:rPr>
          <w:b/>
        </w:rPr>
        <w:t xml:space="preserve"> ma </w:t>
      </w:r>
      <w:proofErr w:type="spellStart"/>
      <w:r>
        <w:rPr>
          <w:b/>
        </w:rPr>
        <w:t>túy</w:t>
      </w:r>
      <w:proofErr w:type="spellEnd"/>
      <w:r>
        <w:rPr>
          <w:b/>
        </w:rPr>
        <w:t>: 0</w:t>
      </w:r>
    </w:p>
    <w:p w:rsidR="007F5109" w:rsidRDefault="007F5109" w:rsidP="007F5109">
      <w:pPr>
        <w:pStyle w:val="ListParagraph"/>
        <w:numPr>
          <w:ilvl w:val="0"/>
          <w:numId w:val="3"/>
        </w:numPr>
        <w:tabs>
          <w:tab w:val="left" w:pos="1134"/>
        </w:tabs>
        <w:spacing w:line="312" w:lineRule="auto"/>
        <w:ind w:left="0" w:firstLine="720"/>
        <w:jc w:val="both"/>
        <w:rPr>
          <w:b/>
        </w:rPr>
      </w:pP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tiếp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nhận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giải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quyết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giác</w:t>
      </w:r>
      <w:proofErr w:type="spellEnd"/>
      <w:r>
        <w:rPr>
          <w:b/>
        </w:rPr>
        <w:t xml:space="preserve">, tin </w:t>
      </w:r>
      <w:proofErr w:type="spellStart"/>
      <w:r>
        <w:rPr>
          <w:b/>
        </w:rPr>
        <w:t>báo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phạm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tố</w:t>
      </w:r>
      <w:proofErr w:type="spellEnd"/>
      <w:r>
        <w:rPr>
          <w:b/>
        </w:rPr>
        <w:t>: 0</w:t>
      </w:r>
    </w:p>
    <w:p w:rsidR="007F5109" w:rsidRDefault="007F5109" w:rsidP="007F5109">
      <w:pPr>
        <w:pStyle w:val="ListParagraph"/>
        <w:numPr>
          <w:ilvl w:val="0"/>
          <w:numId w:val="3"/>
        </w:numPr>
        <w:tabs>
          <w:tab w:val="left" w:pos="1134"/>
        </w:tabs>
        <w:spacing w:line="312" w:lineRule="auto"/>
        <w:ind w:left="0" w:firstLine="720"/>
        <w:jc w:val="both"/>
        <w:rPr>
          <w:b/>
        </w:rPr>
      </w:pP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điều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xử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phạm</w:t>
      </w:r>
      <w:proofErr w:type="spellEnd"/>
      <w:r>
        <w:rPr>
          <w:b/>
        </w:rPr>
        <w:t>:</w:t>
      </w:r>
    </w:p>
    <w:p w:rsidR="007F5109" w:rsidRDefault="007F5109" w:rsidP="007F5109">
      <w:pPr>
        <w:tabs>
          <w:tab w:val="left" w:pos="1134"/>
          <w:tab w:val="left" w:pos="4320"/>
        </w:tabs>
        <w:spacing w:line="312" w:lineRule="auto"/>
        <w:ind w:right="45" w:firstLine="720"/>
        <w:jc w:val="both"/>
      </w:pPr>
      <w:r w:rsidRPr="00AB4E8E">
        <w:t>-</w:t>
      </w:r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0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0 </w:t>
      </w:r>
      <w:proofErr w:type="spellStart"/>
      <w:r>
        <w:t>bị</w:t>
      </w:r>
      <w:proofErr w:type="spellEnd"/>
      <w:r>
        <w:t xml:space="preserve"> can;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,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13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>.</w:t>
      </w:r>
    </w:p>
    <w:p w:rsidR="007F5109" w:rsidRDefault="007F5109" w:rsidP="007F5109">
      <w:pPr>
        <w:tabs>
          <w:tab w:val="left" w:pos="1134"/>
          <w:tab w:val="left" w:pos="4320"/>
        </w:tabs>
        <w:spacing w:line="312" w:lineRule="auto"/>
        <w:ind w:right="45" w:firstLine="720"/>
        <w:jc w:val="both"/>
      </w:pPr>
      <w:r>
        <w:t xml:space="preserve">-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: </w:t>
      </w:r>
    </w:p>
    <w:p w:rsidR="007F5109" w:rsidRDefault="007F5109" w:rsidP="007F5109">
      <w:pPr>
        <w:tabs>
          <w:tab w:val="left" w:pos="1134"/>
          <w:tab w:val="left" w:pos="4320"/>
        </w:tabs>
        <w:spacing w:line="312" w:lineRule="auto"/>
        <w:ind w:right="45" w:firstLine="720"/>
        <w:jc w:val="both"/>
      </w:pPr>
      <w:r>
        <w:t xml:space="preserve">+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: </w:t>
      </w:r>
    </w:p>
    <w:p w:rsidR="007F5109" w:rsidRDefault="007F5109" w:rsidP="007F5109">
      <w:pPr>
        <w:tabs>
          <w:tab w:val="left" w:pos="1134"/>
          <w:tab w:val="left" w:pos="4320"/>
        </w:tabs>
        <w:spacing w:line="312" w:lineRule="auto"/>
        <w:ind w:right="45" w:firstLine="720"/>
        <w:jc w:val="both"/>
      </w:pPr>
      <w:proofErr w:type="spellStart"/>
      <w:proofErr w:type="gram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chống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ma </w:t>
      </w:r>
      <w:proofErr w:type="spellStart"/>
      <w:r>
        <w:t>túy</w:t>
      </w:r>
      <w:proofErr w:type="spellEnd"/>
      <w:r>
        <w:t>.</w:t>
      </w:r>
      <w:proofErr w:type="gramEnd"/>
    </w:p>
    <w:p w:rsidR="007F5109" w:rsidRPr="00E133A4" w:rsidRDefault="007F5109" w:rsidP="007F5109">
      <w:pPr>
        <w:tabs>
          <w:tab w:val="left" w:pos="1134"/>
        </w:tabs>
        <w:spacing w:line="312" w:lineRule="auto"/>
        <w:ind w:firstLine="720"/>
        <w:jc w:val="both"/>
        <w:rPr>
          <w:b/>
        </w:rPr>
      </w:pP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proofErr w:type="gramStart"/>
      <w:r>
        <w:t>án</w:t>
      </w:r>
      <w:proofErr w:type="spellEnd"/>
      <w:proofErr w:type="gram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chẽ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nay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chư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oan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can,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cáo</w:t>
      </w:r>
      <w:proofErr w:type="spellEnd"/>
      <w:r>
        <w:t>.</w:t>
      </w:r>
    </w:p>
    <w:p w:rsidR="007F5109" w:rsidRPr="00E864AF" w:rsidRDefault="007F5109" w:rsidP="007F5109">
      <w:pPr>
        <w:pStyle w:val="ListParagraph"/>
        <w:numPr>
          <w:ilvl w:val="0"/>
          <w:numId w:val="3"/>
        </w:numPr>
        <w:tabs>
          <w:tab w:val="left" w:pos="1134"/>
        </w:tabs>
        <w:spacing w:line="312" w:lineRule="auto"/>
        <w:ind w:left="0" w:firstLine="720"/>
        <w:jc w:val="both"/>
        <w:rPr>
          <w:b/>
        </w:rPr>
      </w:pP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nội</w:t>
      </w:r>
      <w:proofErr w:type="spellEnd"/>
      <w:r>
        <w:rPr>
          <w:b/>
        </w:rPr>
        <w:t xml:space="preserve"> dung </w:t>
      </w:r>
      <w:proofErr w:type="spellStart"/>
      <w:r>
        <w:rPr>
          <w:b/>
        </w:rPr>
        <w:t>khác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quan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nếu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có</w:t>
      </w:r>
      <w:proofErr w:type="spellEnd"/>
      <w:r>
        <w:rPr>
          <w:b/>
        </w:rPr>
        <w:t>): 0</w:t>
      </w:r>
    </w:p>
    <w:p w:rsidR="007F5109" w:rsidRPr="007F5109" w:rsidRDefault="007F5109" w:rsidP="007F5109">
      <w:pPr>
        <w:pStyle w:val="ListParagraph"/>
        <w:numPr>
          <w:ilvl w:val="0"/>
          <w:numId w:val="2"/>
        </w:numPr>
        <w:tabs>
          <w:tab w:val="left" w:pos="1134"/>
        </w:tabs>
        <w:spacing w:line="312" w:lineRule="auto"/>
        <w:jc w:val="both"/>
        <w:rPr>
          <w:b/>
        </w:rPr>
      </w:pPr>
      <w:proofErr w:type="spellStart"/>
      <w:r w:rsidRPr="007F5109">
        <w:rPr>
          <w:b/>
        </w:rPr>
        <w:lastRenderedPageBreak/>
        <w:t>Kiến</w:t>
      </w:r>
      <w:proofErr w:type="spellEnd"/>
      <w:r w:rsidRPr="007F5109">
        <w:rPr>
          <w:b/>
        </w:rPr>
        <w:t xml:space="preserve"> </w:t>
      </w:r>
      <w:proofErr w:type="spellStart"/>
      <w:r w:rsidRPr="007F5109">
        <w:rPr>
          <w:b/>
        </w:rPr>
        <w:t>nghị</w:t>
      </w:r>
      <w:proofErr w:type="spellEnd"/>
      <w:r w:rsidRPr="007F5109">
        <w:rPr>
          <w:b/>
        </w:rPr>
        <w:t xml:space="preserve">, </w:t>
      </w:r>
      <w:proofErr w:type="spellStart"/>
      <w:r w:rsidRPr="007F5109">
        <w:rPr>
          <w:b/>
        </w:rPr>
        <w:t>đề</w:t>
      </w:r>
      <w:proofErr w:type="spellEnd"/>
      <w:r w:rsidRPr="007F5109">
        <w:rPr>
          <w:b/>
        </w:rPr>
        <w:t xml:space="preserve"> </w:t>
      </w:r>
      <w:proofErr w:type="spellStart"/>
      <w:r w:rsidRPr="007F5109">
        <w:rPr>
          <w:b/>
        </w:rPr>
        <w:t>xuất</w:t>
      </w:r>
      <w:proofErr w:type="spellEnd"/>
      <w:r w:rsidRPr="007F5109">
        <w:rPr>
          <w:b/>
        </w:rPr>
        <w:t xml:space="preserve"> </w:t>
      </w:r>
    </w:p>
    <w:p w:rsidR="007F5109" w:rsidRPr="00E16322" w:rsidRDefault="007F5109" w:rsidP="007F5109">
      <w:pPr>
        <w:pStyle w:val="ListParagraph"/>
        <w:tabs>
          <w:tab w:val="left" w:pos="1134"/>
        </w:tabs>
        <w:spacing w:line="312" w:lineRule="auto"/>
        <w:ind w:left="0" w:firstLine="720"/>
        <w:jc w:val="both"/>
      </w:pPr>
      <w:r w:rsidRPr="00E16322">
        <w:t xml:space="preserve">- </w:t>
      </w:r>
      <w:proofErr w:type="spellStart"/>
      <w:r w:rsidRPr="00E16322">
        <w:t>Tiếp</w:t>
      </w:r>
      <w:proofErr w:type="spellEnd"/>
      <w:r w:rsidRPr="00E16322">
        <w:t xml:space="preserve"> </w:t>
      </w:r>
      <w:proofErr w:type="spellStart"/>
      <w:r w:rsidRPr="00E16322">
        <w:t>tục</w:t>
      </w:r>
      <w:proofErr w:type="spellEnd"/>
      <w:r w:rsidRPr="00E16322">
        <w:t xml:space="preserve"> </w:t>
      </w:r>
      <w:proofErr w:type="spellStart"/>
      <w:r w:rsidRPr="00E16322">
        <w:t>điều</w:t>
      </w:r>
      <w:proofErr w:type="spellEnd"/>
      <w:r w:rsidRPr="00E16322">
        <w:t xml:space="preserve"> </w:t>
      </w:r>
      <w:proofErr w:type="spellStart"/>
      <w:r w:rsidRPr="00E16322">
        <w:t>tra</w:t>
      </w:r>
      <w:proofErr w:type="spellEnd"/>
      <w:r w:rsidRPr="00E16322">
        <w:t xml:space="preserve"> </w:t>
      </w:r>
      <w:proofErr w:type="spellStart"/>
      <w:r w:rsidRPr="00E16322">
        <w:t>các</w:t>
      </w:r>
      <w:proofErr w:type="spellEnd"/>
      <w:r w:rsidRPr="00E16322">
        <w:t xml:space="preserve"> </w:t>
      </w:r>
      <w:proofErr w:type="spellStart"/>
      <w:r w:rsidRPr="00E16322">
        <w:t>vụ</w:t>
      </w:r>
      <w:proofErr w:type="spellEnd"/>
      <w:r w:rsidRPr="00E16322">
        <w:t xml:space="preserve"> </w:t>
      </w:r>
      <w:proofErr w:type="spellStart"/>
      <w:r w:rsidRPr="00E16322">
        <w:t>án</w:t>
      </w:r>
      <w:proofErr w:type="spellEnd"/>
      <w:r w:rsidRPr="00E16322">
        <w:t xml:space="preserve">, tin </w:t>
      </w:r>
      <w:proofErr w:type="spellStart"/>
      <w:r w:rsidRPr="00E16322">
        <w:t>báo</w:t>
      </w:r>
      <w:proofErr w:type="spellEnd"/>
      <w:r w:rsidRPr="00E16322">
        <w:t xml:space="preserve"> </w:t>
      </w:r>
      <w:proofErr w:type="spellStart"/>
      <w:r w:rsidRPr="00E16322">
        <w:t>đang</w:t>
      </w:r>
      <w:proofErr w:type="spellEnd"/>
      <w:r w:rsidRPr="00E16322">
        <w:t xml:space="preserve"> </w:t>
      </w:r>
      <w:proofErr w:type="spellStart"/>
      <w:r w:rsidRPr="00E16322">
        <w:t>thụ</w:t>
      </w:r>
      <w:proofErr w:type="spellEnd"/>
      <w:r w:rsidRPr="00E16322">
        <w:t xml:space="preserve"> </w:t>
      </w:r>
      <w:proofErr w:type="spellStart"/>
      <w:r w:rsidRPr="00E16322">
        <w:t>lý</w:t>
      </w:r>
      <w:proofErr w:type="spellEnd"/>
    </w:p>
    <w:p w:rsidR="007F5109" w:rsidRPr="00E16322" w:rsidRDefault="007F5109" w:rsidP="007F5109">
      <w:pPr>
        <w:pStyle w:val="ListParagraph"/>
        <w:tabs>
          <w:tab w:val="left" w:pos="1134"/>
        </w:tabs>
        <w:spacing w:line="312" w:lineRule="auto"/>
        <w:ind w:left="0" w:firstLine="720"/>
        <w:jc w:val="both"/>
      </w:pPr>
      <w:r w:rsidRPr="00E16322">
        <w:t xml:space="preserve">- </w:t>
      </w:r>
      <w:proofErr w:type="spellStart"/>
      <w:r w:rsidRPr="00E16322">
        <w:t>Rà</w:t>
      </w:r>
      <w:proofErr w:type="spellEnd"/>
      <w:r w:rsidRPr="00E16322">
        <w:t xml:space="preserve"> </w:t>
      </w:r>
      <w:proofErr w:type="spellStart"/>
      <w:r w:rsidRPr="00E16322">
        <w:t>soát</w:t>
      </w:r>
      <w:proofErr w:type="spellEnd"/>
      <w:r w:rsidRPr="00E16322">
        <w:t xml:space="preserve"> </w:t>
      </w:r>
      <w:proofErr w:type="spellStart"/>
      <w:r w:rsidRPr="00E16322">
        <w:t>các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,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 w:rsidRPr="00E16322">
        <w:t>hoạt</w:t>
      </w:r>
      <w:proofErr w:type="spellEnd"/>
      <w:r w:rsidRPr="00E16322">
        <w:t xml:space="preserve"> </w:t>
      </w:r>
      <w:proofErr w:type="spellStart"/>
      <w:r w:rsidRPr="00E16322">
        <w:t>động</w:t>
      </w:r>
      <w:proofErr w:type="spellEnd"/>
      <w:r w:rsidRPr="00E16322">
        <w:t xml:space="preserve"> </w:t>
      </w:r>
      <w:proofErr w:type="spellStart"/>
      <w:r w:rsidRPr="00E16322">
        <w:t>mua</w:t>
      </w:r>
      <w:proofErr w:type="spellEnd"/>
      <w:r w:rsidRPr="00E16322">
        <w:t xml:space="preserve"> </w:t>
      </w:r>
      <w:proofErr w:type="spellStart"/>
      <w:r w:rsidRPr="00E16322">
        <w:t>bán</w:t>
      </w:r>
      <w:proofErr w:type="spellEnd"/>
      <w:r w:rsidRPr="00E16322">
        <w:t xml:space="preserve">, </w:t>
      </w:r>
      <w:proofErr w:type="spellStart"/>
      <w:r w:rsidRPr="00E16322">
        <w:t>tàng</w:t>
      </w:r>
      <w:proofErr w:type="spellEnd"/>
      <w:r w:rsidRPr="00E16322">
        <w:t xml:space="preserve"> </w:t>
      </w:r>
      <w:proofErr w:type="spellStart"/>
      <w:r w:rsidRPr="00E16322">
        <w:t>trữ</w:t>
      </w:r>
      <w:proofErr w:type="spellEnd"/>
      <w:r w:rsidRPr="00E16322">
        <w:t xml:space="preserve"> </w:t>
      </w:r>
      <w:proofErr w:type="spellStart"/>
      <w:r w:rsidRPr="00E16322">
        <w:t>trái</w:t>
      </w:r>
      <w:proofErr w:type="spellEnd"/>
      <w:r w:rsidRPr="00E16322">
        <w:t xml:space="preserve"> ma </w:t>
      </w:r>
      <w:proofErr w:type="spellStart"/>
      <w:r w:rsidRPr="00E16322">
        <w:t>túy</w:t>
      </w:r>
      <w:proofErr w:type="spellEnd"/>
      <w:r w:rsidRPr="00E16322">
        <w:t xml:space="preserve"> </w:t>
      </w:r>
      <w:proofErr w:type="spellStart"/>
      <w:r w:rsidRPr="00E16322">
        <w:t>để</w:t>
      </w:r>
      <w:proofErr w:type="spellEnd"/>
      <w:r w:rsidRPr="00E16322">
        <w:t xml:space="preserve"> </w:t>
      </w:r>
      <w:proofErr w:type="spellStart"/>
      <w:r w:rsidRPr="00E16322">
        <w:t>có</w:t>
      </w:r>
      <w:proofErr w:type="spellEnd"/>
      <w:r w:rsidRPr="00E16322">
        <w:t xml:space="preserve"> </w:t>
      </w:r>
      <w:proofErr w:type="spellStart"/>
      <w:r w:rsidRPr="00E16322">
        <w:t>kế</w:t>
      </w:r>
      <w:proofErr w:type="spellEnd"/>
      <w:r w:rsidRPr="00E16322">
        <w:t xml:space="preserve"> </w:t>
      </w:r>
      <w:proofErr w:type="spellStart"/>
      <w:r w:rsidRPr="00E16322">
        <w:t>hoạch</w:t>
      </w:r>
      <w:proofErr w:type="spellEnd"/>
      <w:r w:rsidRPr="00E16322">
        <w:t xml:space="preserve"> </w:t>
      </w:r>
      <w:proofErr w:type="spellStart"/>
      <w:r w:rsidRPr="00E16322">
        <w:t>đấu</w:t>
      </w:r>
      <w:proofErr w:type="spellEnd"/>
      <w:r w:rsidRPr="00E16322">
        <w:t xml:space="preserve"> </w:t>
      </w:r>
      <w:proofErr w:type="spellStart"/>
      <w:r w:rsidRPr="00E16322">
        <w:t>tranh</w:t>
      </w:r>
      <w:proofErr w:type="spellEnd"/>
      <w:r w:rsidRPr="00E16322">
        <w:t xml:space="preserve"> </w:t>
      </w:r>
      <w:proofErr w:type="spellStart"/>
      <w:r w:rsidRPr="00E16322">
        <w:t>giải</w:t>
      </w:r>
      <w:proofErr w:type="spellEnd"/>
      <w:r w:rsidRPr="00E16322">
        <w:t xml:space="preserve"> </w:t>
      </w:r>
      <w:proofErr w:type="spellStart"/>
      <w:r w:rsidRPr="00E16322">
        <w:t>quyết</w:t>
      </w:r>
      <w:proofErr w:type="spellEnd"/>
      <w:r w:rsidRPr="00E16322">
        <w:t>.</w:t>
      </w:r>
    </w:p>
    <w:p w:rsidR="007F5109" w:rsidRPr="00E16322" w:rsidRDefault="007F5109" w:rsidP="007F5109">
      <w:pPr>
        <w:pStyle w:val="ListParagraph"/>
        <w:tabs>
          <w:tab w:val="left" w:pos="1134"/>
        </w:tabs>
        <w:ind w:left="0" w:firstLine="720"/>
        <w:jc w:val="both"/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4413"/>
      </w:tblGrid>
      <w:tr w:rsidR="007F5109" w:rsidRPr="00E16322" w:rsidTr="00BE47B4">
        <w:tc>
          <w:tcPr>
            <w:tcW w:w="5012" w:type="dxa"/>
          </w:tcPr>
          <w:p w:rsidR="007F5109" w:rsidRPr="00E16322" w:rsidRDefault="007F5109" w:rsidP="00BE47B4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13" w:type="dxa"/>
          </w:tcPr>
          <w:p w:rsidR="007F5109" w:rsidRPr="00E16322" w:rsidRDefault="007F5109" w:rsidP="00BE47B4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CÔNG AN HUYỆN BÌNH LỤC</w:t>
            </w:r>
          </w:p>
          <w:p w:rsidR="007F5109" w:rsidRPr="00E16322" w:rsidRDefault="007F5109" w:rsidP="00BE47B4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7F5109" w:rsidRPr="00E16322" w:rsidRDefault="007F5109" w:rsidP="00BE47B4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7F5109" w:rsidRPr="00E16322" w:rsidRDefault="007F5109" w:rsidP="00BE47B4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7F5109" w:rsidRPr="00E16322" w:rsidRDefault="007F5109" w:rsidP="00BE47B4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7F5109" w:rsidRPr="00E16322" w:rsidRDefault="007F5109" w:rsidP="00BE47B4">
            <w:pPr>
              <w:pStyle w:val="ListParagraph"/>
              <w:ind w:left="0"/>
              <w:rPr>
                <w:b/>
              </w:rPr>
            </w:pPr>
          </w:p>
        </w:tc>
      </w:tr>
    </w:tbl>
    <w:p w:rsidR="00DA0DA4" w:rsidRDefault="00DA0DA4"/>
    <w:sectPr w:rsidR="00DA0DA4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6654"/>
    <w:multiLevelType w:val="hybridMultilevel"/>
    <w:tmpl w:val="2018A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B344A"/>
    <w:multiLevelType w:val="hybridMultilevel"/>
    <w:tmpl w:val="C3FA0262"/>
    <w:lvl w:ilvl="0" w:tplc="B98EF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6700C"/>
    <w:multiLevelType w:val="hybridMultilevel"/>
    <w:tmpl w:val="15A00010"/>
    <w:lvl w:ilvl="0" w:tplc="1C94D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09"/>
    <w:rsid w:val="002C78BB"/>
    <w:rsid w:val="007F5109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109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109"/>
    <w:pPr>
      <w:ind w:left="720"/>
      <w:contextualSpacing/>
    </w:pPr>
  </w:style>
  <w:style w:type="table" w:styleId="TableGrid">
    <w:name w:val="Table Grid"/>
    <w:basedOn w:val="TableNormal"/>
    <w:uiPriority w:val="59"/>
    <w:rsid w:val="007F5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109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109"/>
    <w:pPr>
      <w:ind w:left="720"/>
      <w:contextualSpacing/>
    </w:pPr>
  </w:style>
  <w:style w:type="table" w:styleId="TableGrid">
    <w:name w:val="Table Grid"/>
    <w:basedOn w:val="TableNormal"/>
    <w:uiPriority w:val="59"/>
    <w:rsid w:val="007F5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</cp:revision>
  <dcterms:created xsi:type="dcterms:W3CDTF">2021-12-30T07:23:00Z</dcterms:created>
  <dcterms:modified xsi:type="dcterms:W3CDTF">2021-12-30T07:30:00Z</dcterms:modified>
</cp:coreProperties>
</file>